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4E30" w14:textId="77777777" w:rsidR="00D06627" w:rsidRDefault="00000000">
      <w:pPr>
        <w:spacing w:before="76"/>
        <w:ind w:left="240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EE2FEB8" wp14:editId="5552B3F5">
            <wp:simplePos x="0" y="0"/>
            <wp:positionH relativeFrom="page">
              <wp:posOffset>5382767</wp:posOffset>
            </wp:positionH>
            <wp:positionV relativeFrom="paragraph">
              <wp:posOffset>53363</wp:posOffset>
            </wp:positionV>
            <wp:extent cx="1983486" cy="4564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486" cy="45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SOLTIS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CENTER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RESEARCH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EDUCATION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COSTA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RICA</w:t>
      </w:r>
    </w:p>
    <w:p w14:paraId="17CE6939" w14:textId="77777777" w:rsidR="00D06627" w:rsidRPr="008954C4" w:rsidRDefault="00000000">
      <w:pPr>
        <w:spacing w:before="1"/>
        <w:ind w:left="240" w:right="8514"/>
        <w:rPr>
          <w:rFonts w:ascii="Arial"/>
          <w:b/>
          <w:sz w:val="16"/>
          <w:lang w:val="es-CR"/>
        </w:rPr>
      </w:pPr>
      <w:r w:rsidRPr="008954C4">
        <w:rPr>
          <w:rFonts w:ascii="Arial"/>
          <w:b/>
          <w:color w:val="999999"/>
          <w:sz w:val="16"/>
          <w:lang w:val="es-CR"/>
        </w:rPr>
        <w:t>San</w:t>
      </w:r>
      <w:r w:rsidRPr="008954C4">
        <w:rPr>
          <w:rFonts w:ascii="Arial"/>
          <w:b/>
          <w:color w:val="999999"/>
          <w:spacing w:val="-11"/>
          <w:sz w:val="16"/>
          <w:lang w:val="es-CR"/>
        </w:rPr>
        <w:t xml:space="preserve"> </w:t>
      </w:r>
      <w:r w:rsidRPr="008954C4">
        <w:rPr>
          <w:rFonts w:ascii="Arial"/>
          <w:b/>
          <w:color w:val="999999"/>
          <w:sz w:val="16"/>
          <w:lang w:val="es-CR"/>
        </w:rPr>
        <w:t>Isidro</w:t>
      </w:r>
      <w:r w:rsidRPr="008954C4">
        <w:rPr>
          <w:rFonts w:ascii="Arial"/>
          <w:b/>
          <w:color w:val="999999"/>
          <w:spacing w:val="-11"/>
          <w:sz w:val="16"/>
          <w:lang w:val="es-CR"/>
        </w:rPr>
        <w:t xml:space="preserve"> </w:t>
      </w:r>
      <w:r w:rsidRPr="008954C4">
        <w:rPr>
          <w:rFonts w:ascii="Arial"/>
          <w:b/>
          <w:color w:val="999999"/>
          <w:sz w:val="16"/>
          <w:lang w:val="es-CR"/>
        </w:rPr>
        <w:t>de</w:t>
      </w:r>
      <w:r w:rsidRPr="008954C4">
        <w:rPr>
          <w:rFonts w:ascii="Arial"/>
          <w:b/>
          <w:color w:val="999999"/>
          <w:spacing w:val="-10"/>
          <w:sz w:val="16"/>
          <w:lang w:val="es-CR"/>
        </w:rPr>
        <w:t xml:space="preserve"> </w:t>
      </w:r>
      <w:r w:rsidRPr="008954C4">
        <w:rPr>
          <w:rFonts w:ascii="Arial"/>
          <w:b/>
          <w:color w:val="999999"/>
          <w:sz w:val="16"/>
          <w:lang w:val="es-CR"/>
        </w:rPr>
        <w:t>Penas</w:t>
      </w:r>
      <w:r w:rsidRPr="008954C4">
        <w:rPr>
          <w:rFonts w:ascii="Arial"/>
          <w:b/>
          <w:color w:val="999999"/>
          <w:spacing w:val="-10"/>
          <w:sz w:val="16"/>
          <w:lang w:val="es-CR"/>
        </w:rPr>
        <w:t xml:space="preserve"> </w:t>
      </w:r>
      <w:r w:rsidRPr="008954C4">
        <w:rPr>
          <w:rFonts w:ascii="Arial"/>
          <w:b/>
          <w:color w:val="999999"/>
          <w:sz w:val="16"/>
          <w:lang w:val="es-CR"/>
        </w:rPr>
        <w:t xml:space="preserve">Blancas </w:t>
      </w:r>
      <w:proofErr w:type="spellStart"/>
      <w:r w:rsidRPr="008954C4">
        <w:rPr>
          <w:rFonts w:ascii="Arial"/>
          <w:b/>
          <w:color w:val="999999"/>
          <w:sz w:val="16"/>
          <w:lang w:val="es-CR"/>
        </w:rPr>
        <w:t>Apdo</w:t>
      </w:r>
      <w:proofErr w:type="spellEnd"/>
      <w:r w:rsidRPr="008954C4">
        <w:rPr>
          <w:rFonts w:ascii="Arial"/>
          <w:b/>
          <w:color w:val="999999"/>
          <w:sz w:val="16"/>
          <w:lang w:val="es-CR"/>
        </w:rPr>
        <w:t xml:space="preserve"> 80-4417 Fortuna</w:t>
      </w:r>
    </w:p>
    <w:p w14:paraId="64A764C1" w14:textId="77777777" w:rsidR="00D06627" w:rsidRPr="008954C4" w:rsidRDefault="00000000">
      <w:pPr>
        <w:ind w:left="240" w:right="9077"/>
        <w:rPr>
          <w:rFonts w:ascii="Arial"/>
          <w:b/>
          <w:sz w:val="16"/>
          <w:lang w:val="es-CR"/>
        </w:rPr>
      </w:pPr>
      <w:r w:rsidRPr="008954C4">
        <w:rPr>
          <w:rFonts w:ascii="Arial"/>
          <w:b/>
          <w:color w:val="999999"/>
          <w:sz w:val="16"/>
          <w:lang w:val="es-CR"/>
        </w:rPr>
        <w:t>San Carlos, Costa Rica Tel</w:t>
      </w:r>
      <w:r w:rsidRPr="008954C4">
        <w:rPr>
          <w:rFonts w:ascii="Arial"/>
          <w:b/>
          <w:color w:val="999999"/>
          <w:spacing w:val="-12"/>
          <w:sz w:val="16"/>
          <w:lang w:val="es-CR"/>
        </w:rPr>
        <w:t xml:space="preserve"> </w:t>
      </w:r>
      <w:r w:rsidRPr="008954C4">
        <w:rPr>
          <w:rFonts w:ascii="Arial"/>
          <w:b/>
          <w:color w:val="999999"/>
          <w:sz w:val="16"/>
          <w:lang w:val="es-CR"/>
        </w:rPr>
        <w:t>+979.862.7934</w:t>
      </w:r>
      <w:r w:rsidRPr="008954C4">
        <w:rPr>
          <w:rFonts w:ascii="Arial"/>
          <w:b/>
          <w:color w:val="999999"/>
          <w:spacing w:val="-11"/>
          <w:sz w:val="16"/>
          <w:lang w:val="es-CR"/>
        </w:rPr>
        <w:t xml:space="preserve"> </w:t>
      </w:r>
      <w:r w:rsidRPr="008954C4">
        <w:rPr>
          <w:rFonts w:ascii="Arial"/>
          <w:b/>
          <w:color w:val="999999"/>
          <w:sz w:val="16"/>
          <w:lang w:val="es-CR"/>
        </w:rPr>
        <w:t>(USA)</w:t>
      </w:r>
    </w:p>
    <w:p w14:paraId="04D13109" w14:textId="77777777" w:rsidR="00D06627" w:rsidRDefault="00000000">
      <w:pPr>
        <w:spacing w:before="1"/>
        <w:ind w:left="240"/>
        <w:rPr>
          <w:rFonts w:ascii="Arial"/>
          <w:b/>
          <w:sz w:val="16"/>
        </w:rPr>
      </w:pPr>
      <w:r>
        <w:rPr>
          <w:rFonts w:ascii="Arial"/>
          <w:b/>
          <w:color w:val="999999"/>
          <w:sz w:val="16"/>
        </w:rPr>
        <w:t>Tel</w:t>
      </w:r>
      <w:r>
        <w:rPr>
          <w:rFonts w:ascii="Arial"/>
          <w:b/>
          <w:color w:val="999999"/>
          <w:spacing w:val="-11"/>
          <w:sz w:val="16"/>
        </w:rPr>
        <w:t xml:space="preserve"> </w:t>
      </w:r>
      <w:r>
        <w:rPr>
          <w:rFonts w:ascii="Arial"/>
          <w:b/>
          <w:color w:val="999999"/>
          <w:sz w:val="16"/>
        </w:rPr>
        <w:t>+506.2461.9890</w:t>
      </w:r>
      <w:r>
        <w:rPr>
          <w:rFonts w:ascii="Arial"/>
          <w:b/>
          <w:color w:val="999999"/>
          <w:spacing w:val="-11"/>
          <w:sz w:val="16"/>
        </w:rPr>
        <w:t xml:space="preserve"> </w:t>
      </w:r>
      <w:r>
        <w:rPr>
          <w:rFonts w:ascii="Arial"/>
          <w:b/>
          <w:color w:val="999999"/>
          <w:sz w:val="16"/>
        </w:rPr>
        <w:t>(Costa</w:t>
      </w:r>
      <w:r>
        <w:rPr>
          <w:rFonts w:ascii="Arial"/>
          <w:b/>
          <w:color w:val="999999"/>
          <w:spacing w:val="-9"/>
          <w:sz w:val="16"/>
        </w:rPr>
        <w:t xml:space="preserve"> </w:t>
      </w:r>
      <w:r>
        <w:rPr>
          <w:rFonts w:ascii="Arial"/>
          <w:b/>
          <w:color w:val="999999"/>
          <w:spacing w:val="-4"/>
          <w:sz w:val="16"/>
        </w:rPr>
        <w:t>Rica)</w:t>
      </w:r>
    </w:p>
    <w:p w14:paraId="6852CF7A" w14:textId="77777777" w:rsidR="00D06627" w:rsidRDefault="00D06627">
      <w:pPr>
        <w:pStyle w:val="BodyText"/>
        <w:rPr>
          <w:rFonts w:ascii="Arial"/>
          <w:sz w:val="18"/>
        </w:rPr>
      </w:pPr>
    </w:p>
    <w:p w14:paraId="4BEE77C7" w14:textId="77777777" w:rsidR="00D06627" w:rsidRDefault="00D06627">
      <w:pPr>
        <w:pStyle w:val="BodyText"/>
        <w:rPr>
          <w:rFonts w:ascii="Arial"/>
          <w:sz w:val="18"/>
        </w:rPr>
      </w:pPr>
    </w:p>
    <w:tbl>
      <w:tblPr>
        <w:tblStyle w:val="TableNormal1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918"/>
        <w:gridCol w:w="1836"/>
        <w:gridCol w:w="1836"/>
        <w:gridCol w:w="918"/>
        <w:gridCol w:w="2754"/>
      </w:tblGrid>
      <w:tr w:rsidR="008954C4" w14:paraId="1786EA02" w14:textId="77777777" w:rsidTr="008954C4">
        <w:trPr>
          <w:trHeight w:val="537"/>
        </w:trPr>
        <w:tc>
          <w:tcPr>
            <w:tcW w:w="11016" w:type="dxa"/>
            <w:gridSpan w:val="6"/>
            <w:shd w:val="clear" w:color="auto" w:fill="800000"/>
          </w:tcPr>
          <w:p w14:paraId="1701F393" w14:textId="77777777" w:rsidR="008954C4" w:rsidRDefault="008954C4" w:rsidP="008954C4">
            <w:pPr>
              <w:pStyle w:val="TableParagraph"/>
              <w:spacing w:line="292" w:lineRule="exact"/>
              <w:ind w:left="0" w:right="74"/>
              <w:jc w:val="center"/>
              <w:rPr>
                <w:rFonts w:ascii="Arial"/>
                <w:spacing w:val="-2"/>
                <w:sz w:val="36"/>
                <w:szCs w:val="36"/>
              </w:rPr>
            </w:pPr>
          </w:p>
          <w:p w14:paraId="42537A48" w14:textId="133FF0B4" w:rsidR="008954C4" w:rsidRDefault="008954C4" w:rsidP="008954C4">
            <w:pPr>
              <w:pStyle w:val="TableParagraph"/>
              <w:spacing w:line="292" w:lineRule="exact"/>
              <w:ind w:left="0" w:right="74"/>
              <w:jc w:val="center"/>
              <w:rPr>
                <w:b/>
                <w:sz w:val="24"/>
              </w:rPr>
            </w:pPr>
            <w:r w:rsidRPr="008954C4">
              <w:rPr>
                <w:rFonts w:ascii="Arial"/>
                <w:spacing w:val="-2"/>
                <w:sz w:val="36"/>
                <w:szCs w:val="36"/>
              </w:rPr>
              <w:t>DAY VISITOR RESERVATION</w:t>
            </w:r>
            <w:r w:rsidRPr="008954C4">
              <w:rPr>
                <w:rFonts w:ascii="Arial"/>
                <w:sz w:val="36"/>
                <w:szCs w:val="36"/>
              </w:rPr>
              <w:t xml:space="preserve"> </w:t>
            </w:r>
            <w:r w:rsidRPr="008954C4">
              <w:rPr>
                <w:rFonts w:ascii="Arial"/>
                <w:spacing w:val="-4"/>
                <w:sz w:val="36"/>
                <w:szCs w:val="36"/>
              </w:rPr>
              <w:t>FORM</w:t>
            </w:r>
          </w:p>
        </w:tc>
      </w:tr>
      <w:tr w:rsidR="00D06627" w14:paraId="0A1000A6" w14:textId="77777777" w:rsidTr="00E674D3">
        <w:trPr>
          <w:trHeight w:val="387"/>
        </w:trPr>
        <w:tc>
          <w:tcPr>
            <w:tcW w:w="11016" w:type="dxa"/>
            <w:gridSpan w:val="6"/>
            <w:shd w:val="clear" w:color="auto" w:fill="BFBFBF" w:themeFill="background1" w:themeFillShade="BF"/>
          </w:tcPr>
          <w:p w14:paraId="14E0AB15" w14:textId="28D83DEF" w:rsidR="00D06627" w:rsidRDefault="00000000" w:rsidP="00E674D3">
            <w:pPr>
              <w:pStyle w:val="TableParagraph"/>
              <w:spacing w:line="292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4"/>
              </w:rPr>
              <w:t xml:space="preserve">PERSONAL </w:t>
            </w:r>
            <w:r>
              <w:rPr>
                <w:b/>
                <w:spacing w:val="-2"/>
                <w:sz w:val="24"/>
              </w:rPr>
              <w:t>INFORMATION</w:t>
            </w:r>
            <w:r w:rsidR="00E674D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(All</w:t>
            </w:r>
            <w:r w:rsidR="00E674D3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information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 w:rsidR="00E674D3">
              <w:rPr>
                <w:b/>
                <w:i/>
                <w:spacing w:val="-2"/>
                <w:sz w:val="20"/>
              </w:rPr>
              <w:t>C</w:t>
            </w:r>
            <w:r>
              <w:rPr>
                <w:b/>
                <w:i/>
                <w:spacing w:val="-2"/>
                <w:sz w:val="20"/>
              </w:rPr>
              <w:t>onfidential)</w:t>
            </w:r>
          </w:p>
        </w:tc>
      </w:tr>
      <w:tr w:rsidR="00D06627" w14:paraId="3C8EE33E" w14:textId="77777777">
        <w:trPr>
          <w:trHeight w:val="487"/>
        </w:trPr>
        <w:tc>
          <w:tcPr>
            <w:tcW w:w="5508" w:type="dxa"/>
            <w:gridSpan w:val="3"/>
          </w:tcPr>
          <w:p w14:paraId="22F5A6BD" w14:textId="77777777" w:rsidR="00D06627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508" w:type="dxa"/>
            <w:gridSpan w:val="3"/>
          </w:tcPr>
          <w:p w14:paraId="450A709C" w14:textId="77777777" w:rsidR="00D06627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</w:tr>
      <w:tr w:rsidR="00D06627" w14:paraId="5A3CC47D" w14:textId="77777777">
        <w:trPr>
          <w:trHeight w:val="489"/>
        </w:trPr>
        <w:tc>
          <w:tcPr>
            <w:tcW w:w="5508" w:type="dxa"/>
            <w:gridSpan w:val="3"/>
          </w:tcPr>
          <w:p w14:paraId="50B0A1CE" w14:textId="77777777" w:rsidR="00D0662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INSTITUTION</w:t>
            </w:r>
          </w:p>
        </w:tc>
        <w:tc>
          <w:tcPr>
            <w:tcW w:w="5508" w:type="dxa"/>
            <w:gridSpan w:val="3"/>
          </w:tcPr>
          <w:p w14:paraId="233C4556" w14:textId="77777777" w:rsidR="00D0662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COLLEGE/DEPT</w:t>
            </w:r>
          </w:p>
        </w:tc>
      </w:tr>
      <w:tr w:rsidR="00D06627" w14:paraId="4B84900E" w14:textId="77777777">
        <w:trPr>
          <w:trHeight w:val="487"/>
        </w:trPr>
        <w:tc>
          <w:tcPr>
            <w:tcW w:w="5508" w:type="dxa"/>
            <w:gridSpan w:val="3"/>
          </w:tcPr>
          <w:p w14:paraId="684ADDDA" w14:textId="77777777" w:rsidR="00D06627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CITIZENSHIP</w:t>
            </w:r>
          </w:p>
        </w:tc>
        <w:tc>
          <w:tcPr>
            <w:tcW w:w="5508" w:type="dxa"/>
            <w:gridSpan w:val="3"/>
          </w:tcPr>
          <w:p w14:paraId="1B2DEA5C" w14:textId="77777777" w:rsidR="00D06627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PASSPORT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</w:tr>
      <w:tr w:rsidR="00D06627" w14:paraId="4322B66C" w14:textId="77777777">
        <w:trPr>
          <w:trHeight w:val="195"/>
        </w:trPr>
        <w:tc>
          <w:tcPr>
            <w:tcW w:w="11016" w:type="dxa"/>
            <w:gridSpan w:val="6"/>
          </w:tcPr>
          <w:p w14:paraId="3797519D" w14:textId="77777777" w:rsidR="00D06627" w:rsidRDefault="00D0662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06627" w14:paraId="642F19F8" w14:textId="77777777">
        <w:trPr>
          <w:trHeight w:val="244"/>
        </w:trPr>
        <w:tc>
          <w:tcPr>
            <w:tcW w:w="11016" w:type="dxa"/>
            <w:gridSpan w:val="6"/>
          </w:tcPr>
          <w:p w14:paraId="25BD2487" w14:textId="77777777" w:rsidR="00D06627" w:rsidRDefault="00000000">
            <w:pPr>
              <w:pStyle w:val="TableParagraph"/>
              <w:spacing w:line="224" w:lineRule="exact"/>
              <w:ind w:left="3749" w:right="37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COMPLETE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MAILING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</w:tr>
      <w:tr w:rsidR="00D06627" w14:paraId="01EC3015" w14:textId="77777777">
        <w:trPr>
          <w:trHeight w:val="732"/>
        </w:trPr>
        <w:tc>
          <w:tcPr>
            <w:tcW w:w="11016" w:type="dxa"/>
            <w:gridSpan w:val="6"/>
          </w:tcPr>
          <w:p w14:paraId="7E043181" w14:textId="77777777" w:rsidR="00D0662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STREET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AVENUE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APARTMEMT</w:t>
            </w:r>
          </w:p>
        </w:tc>
      </w:tr>
      <w:tr w:rsidR="00D06627" w14:paraId="34EF857F" w14:textId="77777777">
        <w:trPr>
          <w:trHeight w:val="489"/>
        </w:trPr>
        <w:tc>
          <w:tcPr>
            <w:tcW w:w="2754" w:type="dxa"/>
          </w:tcPr>
          <w:p w14:paraId="5CFD3FD0" w14:textId="77777777" w:rsidR="00D0662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2754" w:type="dxa"/>
            <w:gridSpan w:val="2"/>
          </w:tcPr>
          <w:p w14:paraId="7A85F284" w14:textId="77777777" w:rsidR="00D0662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2754" w:type="dxa"/>
            <w:gridSpan w:val="2"/>
          </w:tcPr>
          <w:p w14:paraId="7FB5AEA1" w14:textId="77777777" w:rsidR="00D0662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POSTAL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754" w:type="dxa"/>
          </w:tcPr>
          <w:p w14:paraId="77F96047" w14:textId="77777777" w:rsidR="00D0662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</w:tr>
      <w:tr w:rsidR="00D06627" w14:paraId="6D63B586" w14:textId="77777777">
        <w:trPr>
          <w:trHeight w:val="488"/>
        </w:trPr>
        <w:tc>
          <w:tcPr>
            <w:tcW w:w="2754" w:type="dxa"/>
          </w:tcPr>
          <w:p w14:paraId="63E11CCC" w14:textId="77777777" w:rsidR="00D06627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FAX</w:t>
            </w:r>
          </w:p>
        </w:tc>
        <w:tc>
          <w:tcPr>
            <w:tcW w:w="8262" w:type="dxa"/>
            <w:gridSpan w:val="5"/>
          </w:tcPr>
          <w:p w14:paraId="4E1A98C6" w14:textId="77777777" w:rsidR="00D06627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EMAIL</w:t>
            </w:r>
          </w:p>
        </w:tc>
      </w:tr>
      <w:tr w:rsidR="008954C4" w14:paraId="4B35A0DA" w14:textId="77777777" w:rsidTr="00E674D3">
        <w:trPr>
          <w:trHeight w:val="110"/>
        </w:trPr>
        <w:tc>
          <w:tcPr>
            <w:tcW w:w="11016" w:type="dxa"/>
            <w:gridSpan w:val="6"/>
          </w:tcPr>
          <w:p w14:paraId="66F474E7" w14:textId="77777777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</w:p>
        </w:tc>
      </w:tr>
      <w:tr w:rsidR="008954C4" w14:paraId="3112A001" w14:textId="77777777" w:rsidTr="00E674D3">
        <w:trPr>
          <w:trHeight w:val="239"/>
        </w:trPr>
        <w:tc>
          <w:tcPr>
            <w:tcW w:w="11016" w:type="dxa"/>
            <w:gridSpan w:val="6"/>
            <w:shd w:val="clear" w:color="auto" w:fill="BFBFBF" w:themeFill="background1" w:themeFillShade="BF"/>
          </w:tcPr>
          <w:p w14:paraId="2B4FD7B2" w14:textId="1B1EE5A2" w:rsidR="008954C4" w:rsidRDefault="008954C4" w:rsidP="008954C4">
            <w:pPr>
              <w:pStyle w:val="TableParagraph"/>
              <w:spacing w:line="243" w:lineRule="exact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RESERVATION INFORMATION</w:t>
            </w:r>
          </w:p>
        </w:tc>
      </w:tr>
      <w:tr w:rsidR="008954C4" w14:paraId="4113E711" w14:textId="77777777" w:rsidTr="00AC6F7C">
        <w:trPr>
          <w:trHeight w:val="239"/>
        </w:trPr>
        <w:tc>
          <w:tcPr>
            <w:tcW w:w="5508" w:type="dxa"/>
            <w:gridSpan w:val="3"/>
          </w:tcPr>
          <w:p w14:paraId="7FE3C788" w14:textId="04C13929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OF ARRIVAL: </w:t>
            </w:r>
            <w:r>
              <w:rPr>
                <w:b/>
                <w:i/>
                <w:spacing w:val="-2"/>
                <w:sz w:val="16"/>
              </w:rPr>
              <w:t>(mm/dd/</w:t>
            </w:r>
            <w:proofErr w:type="spellStart"/>
            <w:r>
              <w:rPr>
                <w:b/>
                <w:i/>
                <w:spacing w:val="-2"/>
                <w:sz w:val="16"/>
              </w:rPr>
              <w:t>yyyy</w:t>
            </w:r>
            <w:proofErr w:type="spellEnd"/>
            <w:r>
              <w:rPr>
                <w:b/>
                <w:i/>
                <w:spacing w:val="-2"/>
                <w:sz w:val="20"/>
              </w:rPr>
              <w:t>)</w:t>
            </w:r>
          </w:p>
        </w:tc>
        <w:tc>
          <w:tcPr>
            <w:tcW w:w="5508" w:type="dxa"/>
            <w:gridSpan w:val="3"/>
          </w:tcPr>
          <w:p w14:paraId="0570525A" w14:textId="2CA3D9DD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TIME: (</w:t>
            </w:r>
            <w:proofErr w:type="spellStart"/>
            <w:r w:rsidRPr="008954C4">
              <w:rPr>
                <w:b/>
                <w:i/>
                <w:spacing w:val="-2"/>
                <w:sz w:val="16"/>
              </w:rPr>
              <w:t>hh:mm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</w:tr>
      <w:tr w:rsidR="008954C4" w14:paraId="30439AC1" w14:textId="77777777" w:rsidTr="00FC245C">
        <w:trPr>
          <w:trHeight w:val="239"/>
        </w:trPr>
        <w:tc>
          <w:tcPr>
            <w:tcW w:w="3672" w:type="dxa"/>
            <w:gridSpan w:val="2"/>
          </w:tcPr>
          <w:p w14:paraId="412B779A" w14:textId="783B7200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TOTAL PARTICIPANTS (       )</w:t>
            </w:r>
          </w:p>
        </w:tc>
        <w:tc>
          <w:tcPr>
            <w:tcW w:w="3672" w:type="dxa"/>
            <w:gridSpan w:val="2"/>
          </w:tcPr>
          <w:p w14:paraId="3B981920" w14:textId="2A338692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ADUTLS (        )</w:t>
            </w:r>
          </w:p>
        </w:tc>
        <w:tc>
          <w:tcPr>
            <w:tcW w:w="3672" w:type="dxa"/>
            <w:gridSpan w:val="2"/>
          </w:tcPr>
          <w:p w14:paraId="58E6FB4D" w14:textId="62D8D441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CHILDREN (      ) (</w:t>
            </w:r>
            <w:r w:rsidRPr="008954C4">
              <w:rPr>
                <w:b/>
                <w:i/>
                <w:iCs/>
                <w:spacing w:val="-4"/>
                <w:sz w:val="16"/>
                <w:szCs w:val="18"/>
              </w:rPr>
              <w:t>under 12 years old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 w:rsidR="008954C4" w14:paraId="313ACF28" w14:textId="77777777" w:rsidTr="00A55E82">
        <w:trPr>
          <w:trHeight w:val="239"/>
        </w:trPr>
        <w:tc>
          <w:tcPr>
            <w:tcW w:w="2754" w:type="dxa"/>
          </w:tcPr>
          <w:p w14:paraId="0EC359AA" w14:textId="3B859278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FOOD SERVICE</w:t>
            </w:r>
          </w:p>
        </w:tc>
        <w:tc>
          <w:tcPr>
            <w:tcW w:w="2754" w:type="dxa"/>
            <w:gridSpan w:val="2"/>
          </w:tcPr>
          <w:p w14:paraId="77538D3F" w14:textId="5655F656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BREAKFAST (   )</w:t>
            </w:r>
          </w:p>
        </w:tc>
        <w:tc>
          <w:tcPr>
            <w:tcW w:w="2754" w:type="dxa"/>
            <w:gridSpan w:val="2"/>
          </w:tcPr>
          <w:p w14:paraId="5B5E9675" w14:textId="7197527B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LUNCH (   )</w:t>
            </w:r>
          </w:p>
        </w:tc>
        <w:tc>
          <w:tcPr>
            <w:tcW w:w="2754" w:type="dxa"/>
          </w:tcPr>
          <w:p w14:paraId="609E3A98" w14:textId="69CF0A8D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DINNER (   )</w:t>
            </w:r>
          </w:p>
        </w:tc>
      </w:tr>
      <w:tr w:rsidR="008954C4" w14:paraId="6D3AA351" w14:textId="77777777" w:rsidTr="00A55E82">
        <w:trPr>
          <w:trHeight w:val="239"/>
        </w:trPr>
        <w:tc>
          <w:tcPr>
            <w:tcW w:w="2754" w:type="dxa"/>
          </w:tcPr>
          <w:p w14:paraId="71AF8EA5" w14:textId="1A5B9111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CHOOSE YOUR DAY ACTIVITY</w:t>
            </w:r>
          </w:p>
        </w:tc>
        <w:tc>
          <w:tcPr>
            <w:tcW w:w="2754" w:type="dxa"/>
            <w:gridSpan w:val="2"/>
          </w:tcPr>
          <w:p w14:paraId="77004640" w14:textId="2DDC66C7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Natural history and waterfall hike (   )</w:t>
            </w:r>
          </w:p>
        </w:tc>
        <w:tc>
          <w:tcPr>
            <w:tcW w:w="2754" w:type="dxa"/>
            <w:gridSpan w:val="2"/>
          </w:tcPr>
          <w:p w14:paraId="6093FE42" w14:textId="226A3578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Night tour (start at 7:00 pm)           (   )</w:t>
            </w:r>
          </w:p>
        </w:tc>
        <w:tc>
          <w:tcPr>
            <w:tcW w:w="2754" w:type="dxa"/>
          </w:tcPr>
          <w:p w14:paraId="00BE85A8" w14:textId="77777777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Birding (start at 5:45 am)</w:t>
            </w:r>
          </w:p>
          <w:p w14:paraId="288E114E" w14:textId="42DB6F0D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(   )</w:t>
            </w:r>
          </w:p>
        </w:tc>
      </w:tr>
      <w:tr w:rsidR="008954C4" w14:paraId="465CEEEE" w14:textId="77777777" w:rsidTr="00784B7C">
        <w:trPr>
          <w:trHeight w:val="531"/>
        </w:trPr>
        <w:tc>
          <w:tcPr>
            <w:tcW w:w="11016" w:type="dxa"/>
            <w:gridSpan w:val="6"/>
          </w:tcPr>
          <w:p w14:paraId="3F7353A6" w14:textId="345EA308" w:rsidR="008954C4" w:rsidRDefault="008954C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MEAL SPECIAL NEEDS / ALLERGIES</w:t>
            </w:r>
          </w:p>
        </w:tc>
      </w:tr>
      <w:tr w:rsidR="00E674D3" w14:paraId="6F69A162" w14:textId="77777777" w:rsidTr="00E674D3">
        <w:trPr>
          <w:trHeight w:val="248"/>
        </w:trPr>
        <w:tc>
          <w:tcPr>
            <w:tcW w:w="11016" w:type="dxa"/>
            <w:gridSpan w:val="6"/>
          </w:tcPr>
          <w:p w14:paraId="5A61A7A7" w14:textId="77777777" w:rsidR="00E674D3" w:rsidRDefault="00E674D3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</w:p>
        </w:tc>
      </w:tr>
      <w:tr w:rsidR="00E674D3" w14:paraId="4F71C016" w14:textId="77777777" w:rsidTr="00E674D3">
        <w:trPr>
          <w:trHeight w:val="365"/>
        </w:trPr>
        <w:tc>
          <w:tcPr>
            <w:tcW w:w="11016" w:type="dxa"/>
            <w:gridSpan w:val="6"/>
            <w:shd w:val="clear" w:color="auto" w:fill="BFBFBF" w:themeFill="background1" w:themeFillShade="BF"/>
          </w:tcPr>
          <w:p w14:paraId="2400D82B" w14:textId="72A75F35" w:rsidR="00E674D3" w:rsidRDefault="00E674D3" w:rsidP="00E674D3">
            <w:pPr>
              <w:pStyle w:val="TableParagraph"/>
              <w:spacing w:line="243" w:lineRule="exact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DAY ACTIVITY INFORMATION</w:t>
            </w:r>
          </w:p>
        </w:tc>
      </w:tr>
      <w:tr w:rsidR="00E674D3" w14:paraId="51F223C8" w14:textId="77777777" w:rsidTr="003D00CA">
        <w:trPr>
          <w:trHeight w:val="531"/>
        </w:trPr>
        <w:tc>
          <w:tcPr>
            <w:tcW w:w="2754" w:type="dxa"/>
          </w:tcPr>
          <w:p w14:paraId="75E4F1A9" w14:textId="0BA33B44" w:rsidR="00E674D3" w:rsidRDefault="00E674D3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Natural history and waterfall hike</w:t>
            </w:r>
          </w:p>
        </w:tc>
        <w:tc>
          <w:tcPr>
            <w:tcW w:w="8262" w:type="dxa"/>
            <w:gridSpan w:val="5"/>
          </w:tcPr>
          <w:p w14:paraId="741E8571" w14:textId="63FD3E0F" w:rsidR="00E674D3" w:rsidRDefault="006E6C5B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spacing w:val="-4"/>
                <w:sz w:val="20"/>
              </w:rPr>
              <w:t>In 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hike</w:t>
            </w:r>
            <w:r>
              <w:rPr>
                <w:spacing w:val="-4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 xml:space="preserve">fundamental of </w:t>
            </w:r>
            <w:r>
              <w:rPr>
                <w:spacing w:val="-4"/>
                <w:sz w:val="20"/>
              </w:rPr>
              <w:t xml:space="preserve">rainforest </w:t>
            </w:r>
            <w:r>
              <w:rPr>
                <w:spacing w:val="-4"/>
                <w:sz w:val="20"/>
              </w:rPr>
              <w:t>ecology is explained</w:t>
            </w:r>
            <w:r>
              <w:rPr>
                <w:spacing w:val="-4"/>
                <w:sz w:val="20"/>
              </w:rPr>
              <w:t>, enhancing the</w:t>
            </w:r>
            <w:r>
              <w:rPr>
                <w:spacing w:val="-4"/>
                <w:sz w:val="20"/>
              </w:rPr>
              <w:t xml:space="preserve"> fragile interactions among all the taxonomic groups </w:t>
            </w:r>
            <w:r w:rsidR="005A21F4">
              <w:rPr>
                <w:spacing w:val="-4"/>
                <w:sz w:val="20"/>
              </w:rPr>
              <w:t>living in this ecosystem. B</w:t>
            </w:r>
            <w:r>
              <w:rPr>
                <w:spacing w:val="-4"/>
                <w:sz w:val="20"/>
              </w:rPr>
              <w:t>e ready for rough trails</w:t>
            </w:r>
            <w:r w:rsidR="005A21F4">
              <w:rPr>
                <w:spacing w:val="-4"/>
                <w:sz w:val="20"/>
              </w:rPr>
              <w:t>. E</w:t>
            </w:r>
            <w:r>
              <w:rPr>
                <w:spacing w:val="-4"/>
                <w:sz w:val="20"/>
              </w:rPr>
              <w:t>stimated time 3- 4 h.</w:t>
            </w:r>
          </w:p>
        </w:tc>
      </w:tr>
      <w:tr w:rsidR="00E674D3" w14:paraId="6D40BCF4" w14:textId="77777777" w:rsidTr="009F368F">
        <w:trPr>
          <w:trHeight w:val="531"/>
        </w:trPr>
        <w:tc>
          <w:tcPr>
            <w:tcW w:w="2754" w:type="dxa"/>
          </w:tcPr>
          <w:p w14:paraId="7478C3D3" w14:textId="7362CDDA" w:rsidR="00E674D3" w:rsidRDefault="00E674D3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Night tour (start at 7:00 pm)  </w:t>
            </w:r>
          </w:p>
        </w:tc>
        <w:tc>
          <w:tcPr>
            <w:tcW w:w="8262" w:type="dxa"/>
            <w:gridSpan w:val="5"/>
          </w:tcPr>
          <w:p w14:paraId="026EBC76" w14:textId="7727C2F3" w:rsidR="00E674D3" w:rsidRDefault="005A21F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spacing w:val="-4"/>
                <w:sz w:val="20"/>
              </w:rPr>
              <w:t>Discover the night life is the rainforest. I</w:t>
            </w:r>
            <w:r w:rsidR="006E6C5B">
              <w:rPr>
                <w:spacing w:val="-4"/>
                <w:sz w:val="20"/>
              </w:rPr>
              <w:t>n a short distance walk through our universal trail</w:t>
            </w:r>
            <w:r>
              <w:rPr>
                <w:spacing w:val="-4"/>
                <w:sz w:val="20"/>
              </w:rPr>
              <w:t xml:space="preserve"> to end in the frog sanctuary</w:t>
            </w:r>
            <w:r w:rsidR="006E6C5B">
              <w:rPr>
                <w:spacing w:val="-4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the chances of finding individuals of the more than 94 herpetofauna found in the Soltis Center, among them the easily to find </w:t>
            </w:r>
            <w:r w:rsidR="006E6C5B">
              <w:rPr>
                <w:spacing w:val="-4"/>
                <w:sz w:val="20"/>
              </w:rPr>
              <w:t>red eyes tree frogs</w:t>
            </w:r>
            <w:r>
              <w:rPr>
                <w:spacing w:val="-4"/>
                <w:sz w:val="20"/>
              </w:rPr>
              <w:t xml:space="preserve"> and </w:t>
            </w:r>
            <w:r w:rsidR="006E6C5B">
              <w:rPr>
                <w:spacing w:val="-4"/>
                <w:sz w:val="20"/>
              </w:rPr>
              <w:t>eyelash vipers</w:t>
            </w:r>
            <w:r>
              <w:rPr>
                <w:spacing w:val="-4"/>
                <w:sz w:val="20"/>
              </w:rPr>
              <w:t>. E</w:t>
            </w:r>
            <w:r w:rsidR="006E6C5B">
              <w:rPr>
                <w:spacing w:val="-4"/>
                <w:sz w:val="20"/>
              </w:rPr>
              <w:t>stimated time 2- 3 h.</w:t>
            </w:r>
          </w:p>
        </w:tc>
      </w:tr>
      <w:tr w:rsidR="00E674D3" w14:paraId="59C0F327" w14:textId="77777777" w:rsidTr="00A54713">
        <w:trPr>
          <w:trHeight w:val="531"/>
        </w:trPr>
        <w:tc>
          <w:tcPr>
            <w:tcW w:w="2754" w:type="dxa"/>
          </w:tcPr>
          <w:p w14:paraId="7EFCF252" w14:textId="77777777" w:rsidR="00E674D3" w:rsidRDefault="00E674D3" w:rsidP="00E674D3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Birding (start at 5:45 am)</w:t>
            </w:r>
          </w:p>
          <w:p w14:paraId="6A51F0BE" w14:textId="75BCF3BB" w:rsidR="00E674D3" w:rsidRDefault="00E674D3" w:rsidP="00E674D3">
            <w:pPr>
              <w:pStyle w:val="TableParagraph"/>
              <w:spacing w:line="243" w:lineRule="exact"/>
              <w:ind w:left="0"/>
              <w:rPr>
                <w:b/>
                <w:spacing w:val="-4"/>
                <w:sz w:val="20"/>
              </w:rPr>
            </w:pPr>
          </w:p>
        </w:tc>
        <w:tc>
          <w:tcPr>
            <w:tcW w:w="8262" w:type="dxa"/>
            <w:gridSpan w:val="5"/>
          </w:tcPr>
          <w:p w14:paraId="299F27A7" w14:textId="649C4B85" w:rsidR="00E674D3" w:rsidRDefault="005A21F4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More </w:t>
            </w:r>
            <w:r w:rsidR="006E6C5B">
              <w:rPr>
                <w:spacing w:val="-4"/>
                <w:sz w:val="20"/>
              </w:rPr>
              <w:t>than 350 different birds</w:t>
            </w:r>
            <w:r>
              <w:rPr>
                <w:spacing w:val="-4"/>
                <w:sz w:val="20"/>
              </w:rPr>
              <w:t xml:space="preserve"> have been</w:t>
            </w:r>
            <w:r w:rsidR="006E6C5B">
              <w:rPr>
                <w:spacing w:val="-4"/>
                <w:sz w:val="20"/>
              </w:rPr>
              <w:t xml:space="preserve"> reported at Soltis</w:t>
            </w:r>
            <w:r>
              <w:rPr>
                <w:spacing w:val="-4"/>
                <w:sz w:val="20"/>
              </w:rPr>
              <w:t xml:space="preserve">. In a short hike, starting </w:t>
            </w:r>
            <w:r w:rsidR="006E6C5B">
              <w:rPr>
                <w:spacing w:val="-4"/>
                <w:sz w:val="20"/>
              </w:rPr>
              <w:t xml:space="preserve">in </w:t>
            </w:r>
            <w:r>
              <w:rPr>
                <w:spacing w:val="-4"/>
                <w:sz w:val="20"/>
              </w:rPr>
              <w:t xml:space="preserve">the </w:t>
            </w:r>
            <w:r w:rsidR="006E6C5B">
              <w:rPr>
                <w:spacing w:val="-4"/>
                <w:sz w:val="20"/>
              </w:rPr>
              <w:t>gardens</w:t>
            </w:r>
            <w:r>
              <w:rPr>
                <w:spacing w:val="-4"/>
                <w:sz w:val="20"/>
              </w:rPr>
              <w:t xml:space="preserve">, be amazed by the </w:t>
            </w:r>
            <w:r w:rsidR="006E6C5B">
              <w:rPr>
                <w:spacing w:val="-4"/>
                <w:sz w:val="20"/>
              </w:rPr>
              <w:t>toucans, hummingbird</w:t>
            </w:r>
            <w:r>
              <w:rPr>
                <w:spacing w:val="-4"/>
                <w:sz w:val="20"/>
              </w:rPr>
              <w:t>s</w:t>
            </w:r>
            <w:r w:rsidR="006E6C5B">
              <w:rPr>
                <w:spacing w:val="-4"/>
                <w:sz w:val="20"/>
              </w:rPr>
              <w:t>, tanager</w:t>
            </w:r>
            <w:r>
              <w:rPr>
                <w:spacing w:val="-4"/>
                <w:sz w:val="20"/>
              </w:rPr>
              <w:t>s</w:t>
            </w:r>
            <w:r w:rsidR="006E6C5B">
              <w:rPr>
                <w:spacing w:val="-4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p</w:t>
            </w:r>
            <w:r w:rsidR="006E6C5B">
              <w:rPr>
                <w:spacing w:val="-4"/>
                <w:sz w:val="20"/>
              </w:rPr>
              <w:t>arrots and more</w:t>
            </w:r>
            <w:r>
              <w:rPr>
                <w:spacing w:val="-4"/>
                <w:sz w:val="20"/>
              </w:rPr>
              <w:t>. E</w:t>
            </w:r>
            <w:r w:rsidR="006E6C5B">
              <w:rPr>
                <w:spacing w:val="-4"/>
                <w:sz w:val="20"/>
              </w:rPr>
              <w:t>stimated time 2 -3h</w:t>
            </w:r>
          </w:p>
        </w:tc>
      </w:tr>
      <w:tr w:rsidR="00E674D3" w14:paraId="1DB2F59B" w14:textId="77777777" w:rsidTr="007913D8">
        <w:trPr>
          <w:trHeight w:val="311"/>
        </w:trPr>
        <w:tc>
          <w:tcPr>
            <w:tcW w:w="11016" w:type="dxa"/>
            <w:gridSpan w:val="6"/>
          </w:tcPr>
          <w:p w14:paraId="1D81F579" w14:textId="635655F5" w:rsidR="00E674D3" w:rsidRDefault="00E674D3" w:rsidP="00E674D3">
            <w:pPr>
              <w:pStyle w:val="TableParagraph"/>
              <w:spacing w:line="243" w:lineRule="exact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TOURS INCLUDES</w:t>
            </w:r>
          </w:p>
        </w:tc>
      </w:tr>
      <w:tr w:rsidR="00E674D3" w14:paraId="344B20BD" w14:textId="77777777" w:rsidTr="00467F8C">
        <w:trPr>
          <w:trHeight w:val="1825"/>
        </w:trPr>
        <w:tc>
          <w:tcPr>
            <w:tcW w:w="11016" w:type="dxa"/>
            <w:gridSpan w:val="6"/>
          </w:tcPr>
          <w:p w14:paraId="7DB60634" w14:textId="719FB110" w:rsidR="00E674D3" w:rsidRDefault="00E674D3" w:rsidP="00E674D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70" w:lineRule="exact"/>
              <w:contextualSpacing/>
              <w:rPr>
                <w:rFonts w:ascii="Roboto" w:eastAsia="Roboto" w:hAnsi="Roboto" w:cs="Roboto"/>
                <w:color w:val="444444"/>
                <w:sz w:val="19"/>
                <w:szCs w:val="19"/>
              </w:rPr>
            </w:pPr>
            <w:r w:rsidRPr="09B61DC3">
              <w:rPr>
                <w:rFonts w:ascii="Roboto" w:eastAsia="Roboto" w:hAnsi="Roboto" w:cs="Roboto"/>
                <w:color w:val="444444"/>
                <w:sz w:val="19"/>
                <w:szCs w:val="19"/>
              </w:rPr>
              <w:t>The fee includes access to the forests, use of the facilities, a half-day guided tour</w:t>
            </w:r>
          </w:p>
          <w:p w14:paraId="1658ABAD" w14:textId="5D01D4EA" w:rsidR="00E674D3" w:rsidRDefault="00E674D3" w:rsidP="00E674D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70" w:lineRule="exact"/>
              <w:contextualSpacing/>
              <w:rPr>
                <w:rFonts w:ascii="Roboto" w:eastAsia="Roboto" w:hAnsi="Roboto" w:cs="Roboto"/>
                <w:color w:val="444444"/>
                <w:sz w:val="19"/>
                <w:szCs w:val="19"/>
              </w:rPr>
            </w:pPr>
            <w:r>
              <w:rPr>
                <w:rFonts w:ascii="Roboto" w:eastAsia="Roboto" w:hAnsi="Roboto" w:cs="Roboto"/>
                <w:color w:val="444444"/>
                <w:sz w:val="19"/>
                <w:szCs w:val="19"/>
              </w:rPr>
              <w:t>Meals are not included in the entrance fee and is to be charged separately</w:t>
            </w:r>
          </w:p>
          <w:p w14:paraId="2A51FDAF" w14:textId="32777C66" w:rsidR="00946AA0" w:rsidRDefault="00946AA0" w:rsidP="00E674D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70" w:lineRule="exact"/>
              <w:contextualSpacing/>
              <w:rPr>
                <w:rFonts w:ascii="Roboto" w:eastAsia="Roboto" w:hAnsi="Roboto" w:cs="Roboto"/>
                <w:color w:val="444444"/>
                <w:sz w:val="19"/>
                <w:szCs w:val="19"/>
              </w:rPr>
            </w:pPr>
            <w:r>
              <w:rPr>
                <w:rFonts w:ascii="Roboto" w:eastAsia="Roboto" w:hAnsi="Roboto" w:cs="Roboto"/>
                <w:color w:val="444444"/>
                <w:sz w:val="19"/>
                <w:szCs w:val="19"/>
              </w:rPr>
              <w:t>Transportation to and from the Center is not included</w:t>
            </w:r>
          </w:p>
          <w:p w14:paraId="1B98F2CA" w14:textId="3137E7A6" w:rsidR="00E674D3" w:rsidRDefault="00E674D3" w:rsidP="00E674D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70" w:lineRule="exact"/>
              <w:contextualSpacing/>
              <w:rPr>
                <w:rFonts w:ascii="Roboto" w:eastAsia="Roboto" w:hAnsi="Roboto" w:cs="Roboto"/>
                <w:color w:val="444444"/>
                <w:sz w:val="19"/>
                <w:szCs w:val="19"/>
              </w:rPr>
            </w:pPr>
            <w:r w:rsidRPr="09B61DC3">
              <w:rPr>
                <w:rFonts w:ascii="Roboto" w:eastAsia="Roboto" w:hAnsi="Roboto" w:cs="Roboto"/>
                <w:color w:val="444444"/>
                <w:sz w:val="19"/>
                <w:szCs w:val="19"/>
              </w:rPr>
              <w:t>Only hiking boots or hiking shoes are allowed to walk into the forest</w:t>
            </w:r>
          </w:p>
          <w:p w14:paraId="48BE9DE0" w14:textId="0140BFA1" w:rsidR="00E674D3" w:rsidRDefault="00E674D3" w:rsidP="00E674D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70" w:lineRule="exact"/>
              <w:contextualSpacing/>
              <w:rPr>
                <w:rFonts w:ascii="Roboto" w:eastAsia="Roboto" w:hAnsi="Roboto" w:cs="Roboto"/>
                <w:color w:val="444444"/>
                <w:sz w:val="19"/>
                <w:szCs w:val="19"/>
              </w:rPr>
            </w:pPr>
            <w:r>
              <w:rPr>
                <w:rFonts w:ascii="Roboto" w:eastAsia="Roboto" w:hAnsi="Roboto" w:cs="Roboto"/>
                <w:color w:val="444444"/>
                <w:sz w:val="19"/>
                <w:szCs w:val="19"/>
              </w:rPr>
              <w:t xml:space="preserve">Upon arriving the Center, visitor must fill out </w:t>
            </w:r>
            <w:r w:rsidR="00682DE1">
              <w:rPr>
                <w:rFonts w:ascii="Roboto" w:eastAsia="Roboto" w:hAnsi="Roboto" w:cs="Roboto"/>
                <w:color w:val="444444"/>
                <w:sz w:val="19"/>
                <w:szCs w:val="19"/>
              </w:rPr>
              <w:t xml:space="preserve">and sign </w:t>
            </w:r>
            <w:r>
              <w:rPr>
                <w:rFonts w:ascii="Roboto" w:eastAsia="Roboto" w:hAnsi="Roboto" w:cs="Roboto"/>
                <w:color w:val="444444"/>
                <w:sz w:val="19"/>
                <w:szCs w:val="19"/>
              </w:rPr>
              <w:t>a waiver</w:t>
            </w:r>
          </w:p>
          <w:p w14:paraId="03BD8389" w14:textId="17747AC2" w:rsidR="004E2980" w:rsidRDefault="004E2980" w:rsidP="00E674D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70" w:lineRule="exact"/>
              <w:contextualSpacing/>
              <w:rPr>
                <w:rFonts w:ascii="Roboto" w:eastAsia="Roboto" w:hAnsi="Roboto" w:cs="Roboto"/>
                <w:color w:val="444444"/>
                <w:sz w:val="19"/>
                <w:szCs w:val="19"/>
              </w:rPr>
            </w:pPr>
            <w:r>
              <w:rPr>
                <w:rFonts w:ascii="Roboto" w:eastAsia="Roboto" w:hAnsi="Roboto" w:cs="Roboto"/>
                <w:color w:val="444444"/>
                <w:sz w:val="19"/>
                <w:szCs w:val="19"/>
              </w:rPr>
              <w:t>Bring your camara, binoculars, insect repellent, raincoat or umbrella, boots/hiking shoes</w:t>
            </w:r>
          </w:p>
          <w:p w14:paraId="065CE1B2" w14:textId="77777777" w:rsidR="00E674D3" w:rsidRDefault="00E674D3">
            <w:pPr>
              <w:pStyle w:val="TableParagraph"/>
              <w:spacing w:line="243" w:lineRule="exact"/>
              <w:rPr>
                <w:b/>
                <w:spacing w:val="-4"/>
                <w:sz w:val="20"/>
              </w:rPr>
            </w:pPr>
          </w:p>
        </w:tc>
      </w:tr>
    </w:tbl>
    <w:p w14:paraId="2537CE77" w14:textId="77777777" w:rsidR="00D06627" w:rsidRDefault="00D06627">
      <w:pPr>
        <w:pStyle w:val="BodyText"/>
        <w:spacing w:before="2"/>
        <w:rPr>
          <w:rFonts w:ascii="Arial"/>
          <w:sz w:val="20"/>
        </w:rPr>
      </w:pPr>
    </w:p>
    <w:sectPr w:rsidR="00D06627">
      <w:type w:val="continuous"/>
      <w:pgSz w:w="12240" w:h="15840"/>
      <w:pgMar w:top="64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FD3"/>
    <w:multiLevelType w:val="hybridMultilevel"/>
    <w:tmpl w:val="C05AD2E6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811E81"/>
    <w:multiLevelType w:val="hybridMultilevel"/>
    <w:tmpl w:val="BFD4CC6A"/>
    <w:lvl w:ilvl="0" w:tplc="748E10B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65E2A70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8FEA82A6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7E7837C2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8CB68C7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 w:tplc="2C041FDE"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6" w:tplc="0122D426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5E0AFF14">
      <w:numFmt w:val="bullet"/>
      <w:lvlText w:val="•"/>
      <w:lvlJc w:val="left"/>
      <w:pPr>
        <w:ind w:left="7849" w:hanging="360"/>
      </w:pPr>
      <w:rPr>
        <w:rFonts w:hint="default"/>
        <w:lang w:val="en-US" w:eastAsia="en-US" w:bidi="ar-SA"/>
      </w:rPr>
    </w:lvl>
    <w:lvl w:ilvl="8" w:tplc="28AE29CA">
      <w:numFmt w:val="bullet"/>
      <w:lvlText w:val="•"/>
      <w:lvlJc w:val="left"/>
      <w:pPr>
        <w:ind w:left="884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86ED55"/>
    <w:multiLevelType w:val="hybridMultilevel"/>
    <w:tmpl w:val="8CF61B62"/>
    <w:lvl w:ilvl="0" w:tplc="F8068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0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AC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2F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48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4D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A2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6F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22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5087"/>
    <w:multiLevelType w:val="hybridMultilevel"/>
    <w:tmpl w:val="74544AD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C1F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016460">
    <w:abstractNumId w:val="1"/>
  </w:num>
  <w:num w:numId="2" w16cid:durableId="848523516">
    <w:abstractNumId w:val="3"/>
  </w:num>
  <w:num w:numId="3" w16cid:durableId="1128013638">
    <w:abstractNumId w:val="0"/>
  </w:num>
  <w:num w:numId="4" w16cid:durableId="1567644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27"/>
    <w:rsid w:val="001706F6"/>
    <w:rsid w:val="00186500"/>
    <w:rsid w:val="001D564E"/>
    <w:rsid w:val="0038493D"/>
    <w:rsid w:val="004002AD"/>
    <w:rsid w:val="004E2980"/>
    <w:rsid w:val="005A21F4"/>
    <w:rsid w:val="00682DE1"/>
    <w:rsid w:val="006E6C5B"/>
    <w:rsid w:val="007913D8"/>
    <w:rsid w:val="008954C4"/>
    <w:rsid w:val="00946AA0"/>
    <w:rsid w:val="00BF5F21"/>
    <w:rsid w:val="00C41A75"/>
    <w:rsid w:val="00CC0921"/>
    <w:rsid w:val="00D06627"/>
    <w:rsid w:val="00DE56AF"/>
    <w:rsid w:val="00E674D3"/>
    <w:rsid w:val="00E978B5"/>
    <w:rsid w:val="00EB5559"/>
    <w:rsid w:val="00FB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DF0F"/>
  <w15:docId w15:val="{D9E29903-BF8F-4853-B442-C1070D42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1"/>
      <w:ind w:left="2521" w:right="25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table" w:styleId="TableGrid">
    <w:name w:val="Table Grid"/>
    <w:basedOn w:val="TableNormal"/>
    <w:uiPriority w:val="39"/>
    <w:rsid w:val="00186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E56AF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16A863586B8468F532EDC38CB9659" ma:contentTypeVersion="12" ma:contentTypeDescription="Create a new document." ma:contentTypeScope="" ma:versionID="c3f19016620e4261fba0f02525fc18de">
  <xsd:schema xmlns:xsd="http://www.w3.org/2001/XMLSchema" xmlns:xs="http://www.w3.org/2001/XMLSchema" xmlns:p="http://schemas.microsoft.com/office/2006/metadata/properties" xmlns:ns2="b3902c54-28f7-43f8-96e1-48c5dbc4c4f9" xmlns:ns3="9a6984fe-ae2d-42be-a555-5f827a42e114" xmlns:ns4="fdf799e6-ef02-4f85-88c8-fe5d223fd7e3" targetNamespace="http://schemas.microsoft.com/office/2006/metadata/properties" ma:root="true" ma:fieldsID="651a80593308e045563f952653444af6" ns2:_="" ns3:_="" ns4:_="">
    <xsd:import namespace="b3902c54-28f7-43f8-96e1-48c5dbc4c4f9"/>
    <xsd:import namespace="9a6984fe-ae2d-42be-a555-5f827a42e114"/>
    <xsd:import namespace="fdf799e6-ef02-4f85-88c8-fe5d223fd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02c54-28f7-43f8-96e1-48c5dbc4c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28e5b72-a11e-43e4-996b-2cb2b326d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984fe-ae2d-42be-a555-5f827a42e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799e6-ef02-4f85-88c8-fe5d223fd7e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139763e-7592-4ab4-9a7a-a59d28bdee5b}" ma:internalName="TaxCatchAll" ma:showField="CatchAllData" ma:web="fdf799e6-ef02-4f85-88c8-fe5d223fd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799e6-ef02-4f85-88c8-fe5d223fd7e3" xsi:nil="true"/>
    <lcf76f155ced4ddcb4097134ff3c332f xmlns="b3902c54-28f7-43f8-96e1-48c5dbc4c4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899488-178D-467B-A53D-FE6D05F96B80}"/>
</file>

<file path=customXml/itemProps2.xml><?xml version="1.0" encoding="utf-8"?>
<ds:datastoreItem xmlns:ds="http://schemas.openxmlformats.org/officeDocument/2006/customXml" ds:itemID="{A612F2B8-CAE3-4B25-BF72-7E686DD86EE0}"/>
</file>

<file path=customXml/itemProps3.xml><?xml version="1.0" encoding="utf-8"?>
<ds:datastoreItem xmlns:ds="http://schemas.openxmlformats.org/officeDocument/2006/customXml" ds:itemID="{A5A3BAF9-DFFC-450F-B6AB-CBD59A5B27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Jimenez, Eugenio</dc:creator>
  <cp:lastModifiedBy>Gonzalez Jimenez, Eugenio</cp:lastModifiedBy>
  <cp:revision>6</cp:revision>
  <dcterms:created xsi:type="dcterms:W3CDTF">2023-01-25T14:10:00Z</dcterms:created>
  <dcterms:modified xsi:type="dcterms:W3CDTF">2023-01-25T15:53:00Z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2023-01-24T00:00:00Z</vt:filetime>
  </property>
  <property fmtid="{D5CDD505-2E9C-101B-9397-08002B2CF9AE}" pid="5" name="Producer">
    <vt:lpwstr>Acrobat Distiller 9.5.1 (Windows)</vt:lpwstr>
  </property>
  <property fmtid="{D5CDD505-2E9C-101B-9397-08002B2CF9AE}" pid="6" name="ContentTypeId">
    <vt:lpwstr>0x01010077C16A863586B8468F532EDC38CB9659</vt:lpwstr>
  </property>
</Properties>
</file>